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F9FEC" w14:textId="77777777" w:rsidR="00990CD3" w:rsidRDefault="00990CD3">
      <w:pPr>
        <w:rPr>
          <w:rFonts w:ascii="Times New Roman" w:hAnsi="Times New Roman" w:cs="Times New Roman"/>
          <w:sz w:val="24"/>
          <w:szCs w:val="24"/>
        </w:rPr>
      </w:pPr>
      <w:r>
        <w:rPr>
          <w:rFonts w:ascii="Times New Roman" w:hAnsi="Times New Roman" w:cs="Times New Roman"/>
          <w:sz w:val="24"/>
          <w:szCs w:val="24"/>
        </w:rPr>
        <w:t xml:space="preserve">Student Name: </w:t>
      </w:r>
    </w:p>
    <w:p w14:paraId="64471C70" w14:textId="77777777" w:rsidR="00990CD3" w:rsidRDefault="00990CD3">
      <w:pPr>
        <w:rPr>
          <w:rFonts w:ascii="Times New Roman" w:hAnsi="Times New Roman" w:cs="Times New Roman"/>
          <w:sz w:val="24"/>
          <w:szCs w:val="24"/>
        </w:rPr>
      </w:pPr>
      <w:r>
        <w:rPr>
          <w:rFonts w:ascii="Times New Roman" w:hAnsi="Times New Roman" w:cs="Times New Roman"/>
          <w:sz w:val="24"/>
          <w:szCs w:val="24"/>
        </w:rPr>
        <w:t xml:space="preserve">Date: </w:t>
      </w:r>
    </w:p>
    <w:p w14:paraId="171AF0B2" w14:textId="77777777" w:rsidR="004D706D" w:rsidRDefault="00990CD3" w:rsidP="00990CD3">
      <w:pPr>
        <w:jc w:val="center"/>
        <w:rPr>
          <w:rFonts w:ascii="Times New Roman" w:hAnsi="Times New Roman" w:cs="Times New Roman"/>
          <w:sz w:val="24"/>
          <w:szCs w:val="24"/>
        </w:rPr>
      </w:pPr>
      <w:r w:rsidRPr="00990CD3">
        <w:rPr>
          <w:rFonts w:ascii="Times New Roman" w:hAnsi="Times New Roman" w:cs="Times New Roman"/>
          <w:sz w:val="24"/>
          <w:szCs w:val="24"/>
        </w:rPr>
        <w:t>Homework Assignment for Module 4 using the Flowchart for Determining Which Statistical Procedure to Use to Analyze Data</w:t>
      </w:r>
    </w:p>
    <w:p w14:paraId="7F90A7BD" w14:textId="77777777" w:rsidR="00990CD3" w:rsidRDefault="00990CD3">
      <w:pPr>
        <w:rPr>
          <w:rFonts w:ascii="Times New Roman" w:hAnsi="Times New Roman" w:cs="Times New Roman"/>
          <w:sz w:val="24"/>
          <w:szCs w:val="24"/>
        </w:rPr>
      </w:pPr>
    </w:p>
    <w:p w14:paraId="6B7FFE03" w14:textId="77777777" w:rsidR="00990CD3" w:rsidRPr="00990CD3" w:rsidRDefault="00990CD3">
      <w:pPr>
        <w:rPr>
          <w:rFonts w:ascii="Times New Roman" w:hAnsi="Times New Roman" w:cs="Times New Roman"/>
          <w:sz w:val="24"/>
          <w:szCs w:val="24"/>
        </w:rPr>
      </w:pPr>
      <w:r>
        <w:rPr>
          <w:rFonts w:ascii="Times New Roman" w:hAnsi="Times New Roman" w:cs="Times New Roman"/>
          <w:sz w:val="24"/>
          <w:szCs w:val="24"/>
        </w:rPr>
        <w:t xml:space="preserve">Directions: There are five questions for this homework assignment.  Each question is worth 5 points.  </w:t>
      </w:r>
    </w:p>
    <w:p w14:paraId="284098C6" w14:textId="77777777" w:rsidR="00990CD3" w:rsidRPr="00990CD3" w:rsidRDefault="00990CD3">
      <w:pPr>
        <w:rPr>
          <w:rFonts w:ascii="Times New Roman" w:hAnsi="Times New Roman" w:cs="Times New Roman"/>
          <w:sz w:val="24"/>
          <w:szCs w:val="24"/>
        </w:rPr>
      </w:pPr>
    </w:p>
    <w:p w14:paraId="5131BC1F" w14:textId="77777777" w:rsidR="00312895" w:rsidRPr="00BB228A" w:rsidRDefault="00990CD3" w:rsidP="00253FF4">
      <w:pPr>
        <w:pStyle w:val="ListParagraph"/>
        <w:numPr>
          <w:ilvl w:val="0"/>
          <w:numId w:val="1"/>
        </w:numPr>
        <w:rPr>
          <w:rFonts w:ascii="Times New Roman" w:hAnsi="Times New Roman" w:cs="Times New Roman"/>
          <w:color w:val="2E74B5" w:themeColor="accent1" w:themeShade="BF"/>
          <w:sz w:val="24"/>
          <w:szCs w:val="24"/>
          <w:u w:val="single"/>
        </w:rPr>
      </w:pPr>
      <w:r>
        <w:rPr>
          <w:rFonts w:ascii="Times New Roman" w:hAnsi="Times New Roman" w:cs="Times New Roman"/>
          <w:sz w:val="24"/>
          <w:szCs w:val="24"/>
        </w:rPr>
        <w:t xml:space="preserve">You want to know if patients who were admitted to two regional hospitals differed on whether they received surgery to repair their ventriculoperitoneal (VP) shunt. You have organized the patients into two groups. The first group was admitted to Hospital A, and the second group of patients was admitted to Hospital B. Your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(whether the patient received the surgical repair of the VP shunt or did not receive the surgery) is dichotomous.  Given what you know about the independent variable (hospital status) and the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(dichotomous), what is the appropriate statistical test to determine if there is a difference</w:t>
      </w:r>
      <w:r w:rsidR="00312895">
        <w:rPr>
          <w:rFonts w:ascii="Times New Roman" w:hAnsi="Times New Roman" w:cs="Times New Roman"/>
          <w:sz w:val="24"/>
          <w:szCs w:val="24"/>
        </w:rPr>
        <w:t xml:space="preserve"> between the hospitals on the number of patients who received the VP shunt surgery?  </w:t>
      </w:r>
    </w:p>
    <w:p w14:paraId="43EAE3F5" w14:textId="513EA38D" w:rsidR="00253FF4" w:rsidRPr="00BB228A" w:rsidRDefault="00BB228A" w:rsidP="00BB228A">
      <w:pPr>
        <w:pStyle w:val="ListParagraph"/>
        <w:rPr>
          <w:rFonts w:ascii="Times New Roman" w:hAnsi="Times New Roman" w:cs="Times New Roman"/>
          <w:color w:val="2E74B5" w:themeColor="accent1" w:themeShade="BF"/>
          <w:sz w:val="24"/>
          <w:szCs w:val="24"/>
        </w:rPr>
      </w:pPr>
      <w:r>
        <w:rPr>
          <w:rFonts w:ascii="Times New Roman" w:hAnsi="Times New Roman" w:cs="Times New Roman"/>
          <w:color w:val="2E74B5" w:themeColor="accent1" w:themeShade="BF"/>
          <w:sz w:val="24"/>
          <w:szCs w:val="24"/>
        </w:rPr>
        <w:t>The best statistical test to be carried is t test since we are comparing the mean of two groups.</w:t>
      </w:r>
    </w:p>
    <w:p w14:paraId="2537F410" w14:textId="77777777" w:rsidR="00312895" w:rsidRDefault="00312895" w:rsidP="00990C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tasked with measuring whether the letter grade in the epidemiology course in a DNP program was associated with completing the DNP program.  The </w:t>
      </w:r>
      <w:r w:rsidRPr="00312895">
        <w:rPr>
          <w:rFonts w:ascii="Times New Roman" w:hAnsi="Times New Roman" w:cs="Times New Roman"/>
          <w:i/>
          <w:sz w:val="24"/>
          <w:szCs w:val="24"/>
          <w:u w:val="single"/>
        </w:rPr>
        <w:t>independent</w:t>
      </w:r>
      <w:r>
        <w:rPr>
          <w:rFonts w:ascii="Times New Roman" w:hAnsi="Times New Roman" w:cs="Times New Roman"/>
          <w:sz w:val="24"/>
          <w:szCs w:val="24"/>
        </w:rPr>
        <w:t xml:space="preserve"> variable in this problem is the letter grade for each student who has completed the epidemiology course.  The outcome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is whether the student received a DNP degree or did not receive a DNP degree.  Given what you know about the independent variable (letter grade) and the dependent variable (did or did not get a DNP degree), what is the appropriate statistical test to determine if letter grade was associated with completing a DNP program?</w:t>
      </w:r>
    </w:p>
    <w:p w14:paraId="4627FA55" w14:textId="57EE4344" w:rsidR="00312895" w:rsidRDefault="00BB228A" w:rsidP="00BB228A">
      <w:pPr>
        <w:ind w:left="720"/>
        <w:rPr>
          <w:rFonts w:ascii="Times New Roman" w:hAnsi="Times New Roman" w:cs="Times New Roman"/>
          <w:sz w:val="24"/>
          <w:szCs w:val="24"/>
        </w:rPr>
      </w:pPr>
      <w:r>
        <w:rPr>
          <w:rFonts w:ascii="Times New Roman" w:hAnsi="Times New Roman" w:cs="Times New Roman"/>
          <w:sz w:val="24"/>
          <w:szCs w:val="24"/>
          <w:u w:val="single"/>
        </w:rPr>
        <w:t xml:space="preserve">The test to be carried is bivariate regression analysis. This will assist us in knowing is there is relationship between the dependent and independent variable. </w:t>
      </w:r>
      <w:r w:rsidR="00312895">
        <w:rPr>
          <w:rFonts w:ascii="Times New Roman" w:hAnsi="Times New Roman" w:cs="Times New Roman"/>
          <w:sz w:val="24"/>
          <w:szCs w:val="24"/>
        </w:rPr>
        <w:t>_________</w:t>
      </w:r>
    </w:p>
    <w:p w14:paraId="06BB6D5E" w14:textId="77777777" w:rsidR="00312895" w:rsidRDefault="00312895" w:rsidP="00312895">
      <w:pPr>
        <w:ind w:left="720"/>
        <w:rPr>
          <w:rFonts w:ascii="Times New Roman" w:hAnsi="Times New Roman" w:cs="Times New Roman"/>
          <w:sz w:val="24"/>
          <w:szCs w:val="24"/>
        </w:rPr>
      </w:pPr>
    </w:p>
    <w:p w14:paraId="5F5F647F" w14:textId="77777777" w:rsidR="00F21DF8" w:rsidRDefault="00312895" w:rsidP="00F21DF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part of a research group that is studying </w:t>
      </w:r>
      <w:r w:rsidR="00A44EE2">
        <w:rPr>
          <w:rFonts w:ascii="Times New Roman" w:hAnsi="Times New Roman" w:cs="Times New Roman"/>
          <w:sz w:val="24"/>
          <w:szCs w:val="24"/>
        </w:rPr>
        <w:t>factors associated with screening of domestic abuse by nurse</w:t>
      </w:r>
      <w:r>
        <w:rPr>
          <w:rFonts w:ascii="Times New Roman" w:hAnsi="Times New Roman" w:cs="Times New Roman"/>
          <w:sz w:val="24"/>
          <w:szCs w:val="24"/>
        </w:rPr>
        <w:t xml:space="preserve"> practitioners.  </w:t>
      </w:r>
      <w:r w:rsidR="00A44EE2">
        <w:rPr>
          <w:rFonts w:ascii="Times New Roman" w:hAnsi="Times New Roman" w:cs="Times New Roman"/>
          <w:sz w:val="24"/>
          <w:szCs w:val="24"/>
        </w:rPr>
        <w:t xml:space="preserve">You are wanting to know if nurse practitioners’ attitudes on domestic abuse </w:t>
      </w:r>
      <w:r w:rsidR="00A44EE2" w:rsidRPr="00A44EE2">
        <w:rPr>
          <w:rFonts w:ascii="Times New Roman" w:hAnsi="Times New Roman" w:cs="Times New Roman"/>
          <w:i/>
          <w:sz w:val="24"/>
          <w:szCs w:val="24"/>
          <w:u w:val="single"/>
        </w:rPr>
        <w:t>(independent</w:t>
      </w:r>
      <w:r w:rsidR="00A44EE2">
        <w:rPr>
          <w:rFonts w:ascii="Times New Roman" w:hAnsi="Times New Roman" w:cs="Times New Roman"/>
          <w:sz w:val="24"/>
          <w:szCs w:val="24"/>
        </w:rPr>
        <w:t xml:space="preserve"> variable) are associated with the frequency of how often nurse practitioners are screening for domestic abuse.  You have found an instrument that measures the attitude of health care providers on domestic abuse.  The instrument, the “Attitudes </w:t>
      </w:r>
      <w:r w:rsidR="00F21DF8">
        <w:rPr>
          <w:rFonts w:ascii="Times New Roman" w:hAnsi="Times New Roman" w:cs="Times New Roman"/>
          <w:sz w:val="24"/>
          <w:szCs w:val="24"/>
        </w:rPr>
        <w:t>toward</w:t>
      </w:r>
      <w:r w:rsidR="00A44EE2">
        <w:rPr>
          <w:rFonts w:ascii="Times New Roman" w:hAnsi="Times New Roman" w:cs="Times New Roman"/>
          <w:sz w:val="24"/>
          <w:szCs w:val="24"/>
        </w:rPr>
        <w:t xml:space="preserve"> Domestic Abuse Screening Instrument” has strong validity and reliability testing </w:t>
      </w:r>
      <w:r w:rsidR="00105197">
        <w:rPr>
          <w:rFonts w:ascii="Times New Roman" w:hAnsi="Times New Roman" w:cs="Times New Roman"/>
          <w:sz w:val="24"/>
          <w:szCs w:val="24"/>
        </w:rPr>
        <w:t xml:space="preserve">results </w:t>
      </w:r>
      <w:r w:rsidR="00A44EE2">
        <w:rPr>
          <w:rFonts w:ascii="Times New Roman" w:hAnsi="Times New Roman" w:cs="Times New Roman"/>
          <w:sz w:val="24"/>
          <w:szCs w:val="24"/>
        </w:rPr>
        <w:t xml:space="preserve">in similar settings (i.e. the screening tool was used with PAs and physicians working in an ED).  </w:t>
      </w:r>
      <w:r>
        <w:rPr>
          <w:rFonts w:ascii="Times New Roman" w:hAnsi="Times New Roman" w:cs="Times New Roman"/>
          <w:sz w:val="24"/>
          <w:szCs w:val="24"/>
        </w:rPr>
        <w:t xml:space="preserve">You </w:t>
      </w:r>
      <w:r w:rsidR="00A44EE2">
        <w:rPr>
          <w:rFonts w:ascii="Times New Roman" w:hAnsi="Times New Roman" w:cs="Times New Roman"/>
          <w:sz w:val="24"/>
          <w:szCs w:val="24"/>
        </w:rPr>
        <w:t xml:space="preserve">have reviewed the screening tool and </w:t>
      </w:r>
      <w:r w:rsidR="00A44EE2">
        <w:rPr>
          <w:rFonts w:ascii="Times New Roman" w:hAnsi="Times New Roman" w:cs="Times New Roman"/>
          <w:sz w:val="24"/>
          <w:szCs w:val="24"/>
        </w:rPr>
        <w:lastRenderedPageBreak/>
        <w:t>have noted</w:t>
      </w:r>
      <w:r w:rsidR="00105197">
        <w:rPr>
          <w:rFonts w:ascii="Times New Roman" w:hAnsi="Times New Roman" w:cs="Times New Roman"/>
          <w:sz w:val="24"/>
          <w:szCs w:val="24"/>
        </w:rPr>
        <w:t xml:space="preserve"> the following characteristics</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1) There are a total of 5 items on the scale</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2) The response options range from 1-5 (Likert-type response)</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w:t>
      </w:r>
      <w:r w:rsidR="00F21DF8">
        <w:rPr>
          <w:rFonts w:ascii="Times New Roman" w:hAnsi="Times New Roman" w:cs="Times New Roman"/>
          <w:sz w:val="24"/>
          <w:szCs w:val="24"/>
        </w:rPr>
        <w:t>3) There</w:t>
      </w:r>
      <w:r w:rsidR="00105197">
        <w:rPr>
          <w:rFonts w:ascii="Times New Roman" w:hAnsi="Times New Roman" w:cs="Times New Roman"/>
          <w:sz w:val="24"/>
          <w:szCs w:val="24"/>
        </w:rPr>
        <w:t xml:space="preserve"> is a total scale score for the 5-item scale with higher scores </w:t>
      </w:r>
      <w:r w:rsidR="00F21DF8">
        <w:rPr>
          <w:rFonts w:ascii="Times New Roman" w:hAnsi="Times New Roman" w:cs="Times New Roman"/>
          <w:sz w:val="24"/>
          <w:szCs w:val="24"/>
        </w:rPr>
        <w:t>(i.e. 25) representing</w:t>
      </w:r>
      <w:r w:rsidR="00105197">
        <w:rPr>
          <w:rFonts w:ascii="Times New Roman" w:hAnsi="Times New Roman" w:cs="Times New Roman"/>
          <w:sz w:val="24"/>
          <w:szCs w:val="24"/>
        </w:rPr>
        <w:t xml:space="preserve"> a more positive attitude toward screening for domestic abuse and lower score</w:t>
      </w:r>
      <w:r w:rsidR="00F21DF8">
        <w:rPr>
          <w:rFonts w:ascii="Times New Roman" w:hAnsi="Times New Roman" w:cs="Times New Roman"/>
          <w:sz w:val="24"/>
          <w:szCs w:val="24"/>
        </w:rPr>
        <w:t>s (i.e. 5)</w:t>
      </w:r>
      <w:r w:rsidR="00105197">
        <w:rPr>
          <w:rFonts w:ascii="Times New Roman" w:hAnsi="Times New Roman" w:cs="Times New Roman"/>
          <w:sz w:val="24"/>
          <w:szCs w:val="24"/>
        </w:rPr>
        <w:t xml:space="preserve"> representing a more negative attitude toward screening for domestic abuse.  T</w:t>
      </w:r>
      <w:r w:rsidR="00A44EE2">
        <w:rPr>
          <w:rFonts w:ascii="Times New Roman" w:hAnsi="Times New Roman" w:cs="Times New Roman"/>
          <w:sz w:val="24"/>
          <w:szCs w:val="24"/>
        </w:rPr>
        <w:t xml:space="preserve">he research question you are asking is whether </w:t>
      </w:r>
      <w:r w:rsidR="00105197">
        <w:rPr>
          <w:rFonts w:ascii="Times New Roman" w:hAnsi="Times New Roman" w:cs="Times New Roman"/>
          <w:sz w:val="24"/>
          <w:szCs w:val="24"/>
        </w:rPr>
        <w:t xml:space="preserve">the attitude of nurse practitioners toward screening for domestic abuse (independent variable) is associated with </w:t>
      </w:r>
      <w:r w:rsidR="00F21DF8">
        <w:rPr>
          <w:rFonts w:ascii="Times New Roman" w:hAnsi="Times New Roman" w:cs="Times New Roman"/>
          <w:sz w:val="24"/>
          <w:szCs w:val="24"/>
        </w:rPr>
        <w:t xml:space="preserve">how often nurse practitioners </w:t>
      </w:r>
      <w:r w:rsidR="00105197">
        <w:rPr>
          <w:rFonts w:ascii="Times New Roman" w:hAnsi="Times New Roman" w:cs="Times New Roman"/>
          <w:sz w:val="24"/>
          <w:szCs w:val="24"/>
        </w:rPr>
        <w:t>screen their patients for domestic abuse (dependent variable).</w:t>
      </w:r>
      <w:r>
        <w:rPr>
          <w:rFonts w:ascii="Times New Roman" w:hAnsi="Times New Roman" w:cs="Times New Roman"/>
          <w:sz w:val="24"/>
          <w:szCs w:val="24"/>
        </w:rPr>
        <w:t xml:space="preserve"> </w:t>
      </w:r>
      <w:r w:rsidR="00F21DF8">
        <w:rPr>
          <w:rFonts w:ascii="Times New Roman" w:hAnsi="Times New Roman" w:cs="Times New Roman"/>
          <w:sz w:val="24"/>
          <w:szCs w:val="24"/>
        </w:rPr>
        <w:t xml:space="preserve">Given what you know about the independent variable and the dependent variable what is the appropriate statistical test to determine if attitudes toward screening for domestic abuse is associated with the frequency of screening for domestic abuse by nurse practitioners?  </w:t>
      </w:r>
    </w:p>
    <w:p w14:paraId="699F4290" w14:textId="0FD17855" w:rsidR="00F21DF8" w:rsidRDefault="00BB228A" w:rsidP="00F21DF8">
      <w:pPr>
        <w:ind w:left="720"/>
        <w:rPr>
          <w:rFonts w:ascii="Times New Roman" w:hAnsi="Times New Roman" w:cs="Times New Roman"/>
          <w:sz w:val="24"/>
          <w:szCs w:val="24"/>
        </w:rPr>
      </w:pPr>
      <w:r w:rsidRPr="00666F12">
        <w:rPr>
          <w:rFonts w:ascii="Times New Roman" w:hAnsi="Times New Roman" w:cs="Times New Roman"/>
          <w:b/>
          <w:sz w:val="24"/>
          <w:szCs w:val="24"/>
        </w:rPr>
        <w:t xml:space="preserve">In this case our dependent variable is </w:t>
      </w:r>
      <w:r w:rsidR="00D600D2" w:rsidRPr="00666F12">
        <w:rPr>
          <w:rFonts w:ascii="Times New Roman" w:hAnsi="Times New Roman" w:cs="Times New Roman"/>
          <w:b/>
          <w:sz w:val="24"/>
          <w:szCs w:val="24"/>
        </w:rPr>
        <w:t>how often nurses screen for domestic abuse while independent variable is attitude of nurse practitioners. To establish if there is relationship between the two variables we carry out regression analysis.</w:t>
      </w:r>
      <w:r w:rsidR="00D600D2">
        <w:rPr>
          <w:rFonts w:ascii="Times New Roman" w:hAnsi="Times New Roman" w:cs="Times New Roman"/>
          <w:sz w:val="24"/>
          <w:szCs w:val="24"/>
        </w:rPr>
        <w:t xml:space="preserve"> </w:t>
      </w:r>
      <w:r w:rsidR="00F21DF8">
        <w:rPr>
          <w:rFonts w:ascii="Times New Roman" w:hAnsi="Times New Roman" w:cs="Times New Roman"/>
          <w:sz w:val="24"/>
          <w:szCs w:val="24"/>
        </w:rPr>
        <w:t>____________________________________</w:t>
      </w:r>
    </w:p>
    <w:p w14:paraId="1DC973C5" w14:textId="77777777" w:rsidR="00F21DF8" w:rsidRPr="00F21DF8" w:rsidRDefault="00F21DF8" w:rsidP="00F21DF8">
      <w:pPr>
        <w:rPr>
          <w:rFonts w:ascii="Times New Roman" w:hAnsi="Times New Roman" w:cs="Times New Roman"/>
          <w:sz w:val="24"/>
          <w:szCs w:val="24"/>
        </w:rPr>
      </w:pPr>
    </w:p>
    <w:p w14:paraId="546AFDCB" w14:textId="77777777" w:rsidR="00312895" w:rsidRDefault="00444D3E" w:rsidP="003128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involved with a study where you are comparing the vaccination rates among children from three different outpatient primary care clinics.  The children and the health care providers have not been randomized for the study.  </w:t>
      </w:r>
    </w:p>
    <w:p w14:paraId="27973B8D" w14:textId="6A8E4285"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Your independent variable is _</w:t>
      </w:r>
      <w:r w:rsidR="00324259" w:rsidRPr="00666F12">
        <w:rPr>
          <w:rFonts w:ascii="Times New Roman" w:hAnsi="Times New Roman" w:cs="Times New Roman"/>
          <w:b/>
          <w:sz w:val="24"/>
          <w:szCs w:val="24"/>
        </w:rPr>
        <w:t>outpatient primary care clinics</w:t>
      </w:r>
      <w:r w:rsidRPr="00666F12">
        <w:rPr>
          <w:rFonts w:ascii="Times New Roman" w:hAnsi="Times New Roman" w:cs="Times New Roman"/>
          <w:b/>
          <w:sz w:val="24"/>
          <w:szCs w:val="24"/>
        </w:rPr>
        <w:t>_</w:t>
      </w:r>
      <w:r>
        <w:rPr>
          <w:rFonts w:ascii="Times New Roman" w:hAnsi="Times New Roman" w:cs="Times New Roman"/>
          <w:sz w:val="24"/>
          <w:szCs w:val="24"/>
        </w:rPr>
        <w:t>__________________.</w:t>
      </w:r>
    </w:p>
    <w:p w14:paraId="6FD44BCA" w14:textId="43E403B9"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Your dependent variable is __</w:t>
      </w:r>
      <w:r w:rsidR="00324259" w:rsidRPr="00666F12">
        <w:rPr>
          <w:rFonts w:ascii="Times New Roman" w:hAnsi="Times New Roman" w:cs="Times New Roman"/>
          <w:b/>
          <w:sz w:val="24"/>
          <w:szCs w:val="24"/>
        </w:rPr>
        <w:t>vaccination rate</w:t>
      </w:r>
      <w:r w:rsidRPr="00666F12">
        <w:rPr>
          <w:rFonts w:ascii="Times New Roman" w:hAnsi="Times New Roman" w:cs="Times New Roman"/>
          <w:b/>
          <w:sz w:val="24"/>
          <w:szCs w:val="24"/>
        </w:rPr>
        <w:t>___________________.</w:t>
      </w:r>
    </w:p>
    <w:p w14:paraId="3E6C6DBC" w14:textId="61C7EE2A"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The statistical test that you will run for this study is a _</w:t>
      </w:r>
      <w:r w:rsidR="00375D90" w:rsidRPr="00666F12">
        <w:rPr>
          <w:rFonts w:ascii="Times New Roman" w:hAnsi="Times New Roman" w:cs="Times New Roman"/>
          <w:b/>
          <w:sz w:val="24"/>
          <w:szCs w:val="24"/>
        </w:rPr>
        <w:t>I</w:t>
      </w:r>
      <w:r w:rsidR="00324259" w:rsidRPr="00666F12">
        <w:rPr>
          <w:rFonts w:ascii="Times New Roman" w:hAnsi="Times New Roman" w:cs="Times New Roman"/>
          <w:b/>
          <w:sz w:val="24"/>
          <w:szCs w:val="24"/>
        </w:rPr>
        <w:t xml:space="preserve"> would use ANOVA test</w:t>
      </w:r>
      <w:r>
        <w:rPr>
          <w:rFonts w:ascii="Times New Roman" w:hAnsi="Times New Roman" w:cs="Times New Roman"/>
          <w:sz w:val="24"/>
          <w:szCs w:val="24"/>
        </w:rPr>
        <w:t>______________.</w:t>
      </w:r>
    </w:p>
    <w:p w14:paraId="60BA87C2" w14:textId="18E29A16"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level of measurement is implied in your answer to c? __</w:t>
      </w:r>
      <w:r w:rsidR="00605CC9" w:rsidRPr="00666F12">
        <w:rPr>
          <w:rFonts w:ascii="Times New Roman" w:hAnsi="Times New Roman" w:cs="Times New Roman"/>
          <w:b/>
          <w:sz w:val="24"/>
          <w:szCs w:val="24"/>
        </w:rPr>
        <w:t>Nominal</w:t>
      </w:r>
      <w:r w:rsidRPr="00666F12">
        <w:rPr>
          <w:rFonts w:ascii="Times New Roman" w:hAnsi="Times New Roman" w:cs="Times New Roman"/>
          <w:b/>
          <w:sz w:val="24"/>
          <w:szCs w:val="24"/>
        </w:rPr>
        <w:t>_________.</w:t>
      </w:r>
    </w:p>
    <w:p w14:paraId="6EF6FBBC" w14:textId="483DFDAE"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5 clinics were involved in the study versus 3, would that have changed your answer to c? </w:t>
      </w:r>
      <w:r w:rsidRPr="00666F12">
        <w:rPr>
          <w:rFonts w:ascii="Times New Roman" w:hAnsi="Times New Roman" w:cs="Times New Roman"/>
          <w:b/>
          <w:sz w:val="24"/>
          <w:szCs w:val="24"/>
          <w:highlight w:val="yellow"/>
        </w:rPr>
        <w:t>No_</w:t>
      </w:r>
      <w:r w:rsidRPr="00666F12">
        <w:rPr>
          <w:rFonts w:ascii="Times New Roman" w:hAnsi="Times New Roman" w:cs="Times New Roman"/>
          <w:b/>
          <w:sz w:val="24"/>
          <w:szCs w:val="24"/>
        </w:rPr>
        <w:t>____</w:t>
      </w:r>
    </w:p>
    <w:p w14:paraId="14244878" w14:textId="77777777" w:rsidR="00444D3E" w:rsidRDefault="00444D3E" w:rsidP="00444D3E">
      <w:pPr>
        <w:rPr>
          <w:rFonts w:ascii="Times New Roman" w:hAnsi="Times New Roman" w:cs="Times New Roman"/>
          <w:sz w:val="24"/>
          <w:szCs w:val="24"/>
        </w:rPr>
      </w:pPr>
      <w:r>
        <w:rPr>
          <w:rFonts w:ascii="Times New Roman" w:hAnsi="Times New Roman" w:cs="Times New Roman"/>
          <w:sz w:val="24"/>
          <w:szCs w:val="24"/>
        </w:rPr>
        <w:t xml:space="preserve">     </w:t>
      </w:r>
    </w:p>
    <w:p w14:paraId="4EFCF018" w14:textId="77777777" w:rsidR="00444D3E" w:rsidRPr="00666F12" w:rsidRDefault="00444D3E" w:rsidP="00444D3E">
      <w:pPr>
        <w:pStyle w:val="ListParagraph"/>
        <w:numPr>
          <w:ilvl w:val="0"/>
          <w:numId w:val="1"/>
        </w:numPr>
        <w:rPr>
          <w:rFonts w:ascii="Times New Roman" w:hAnsi="Times New Roman" w:cs="Times New Roman"/>
          <w:b/>
          <w:sz w:val="24"/>
          <w:szCs w:val="24"/>
        </w:rPr>
      </w:pPr>
      <w:r w:rsidRPr="00666F12">
        <w:rPr>
          <w:rFonts w:ascii="Times New Roman" w:hAnsi="Times New Roman" w:cs="Times New Roman"/>
          <w:b/>
          <w:sz w:val="24"/>
          <w:szCs w:val="24"/>
        </w:rPr>
        <w:t xml:space="preserve">What is the difference between an experimental design and a quasi-experimental design?   </w:t>
      </w:r>
    </w:p>
    <w:p w14:paraId="5893B404" w14:textId="77777777" w:rsidR="00444D3E" w:rsidRPr="00666F12" w:rsidRDefault="00444D3E" w:rsidP="00444D3E">
      <w:pPr>
        <w:ind w:left="360"/>
        <w:rPr>
          <w:rFonts w:ascii="Times New Roman" w:hAnsi="Times New Roman" w:cs="Times New Roman"/>
          <w:b/>
          <w:sz w:val="24"/>
          <w:szCs w:val="24"/>
        </w:rPr>
      </w:pPr>
      <w:r w:rsidRPr="00666F12">
        <w:rPr>
          <w:rFonts w:ascii="Times New Roman" w:hAnsi="Times New Roman" w:cs="Times New Roman"/>
          <w:b/>
          <w:sz w:val="24"/>
          <w:szCs w:val="24"/>
        </w:rPr>
        <w:t xml:space="preserve">      Please </w:t>
      </w:r>
      <w:bookmarkStart w:id="0" w:name="_GoBack"/>
      <w:r w:rsidRPr="00666F12">
        <w:rPr>
          <w:rFonts w:ascii="Times New Roman" w:hAnsi="Times New Roman" w:cs="Times New Roman"/>
          <w:b/>
          <w:sz w:val="24"/>
          <w:szCs w:val="24"/>
        </w:rPr>
        <w:t xml:space="preserve">explain </w:t>
      </w:r>
      <w:bookmarkEnd w:id="0"/>
      <w:r w:rsidRPr="00666F12">
        <w:rPr>
          <w:rFonts w:ascii="Times New Roman" w:hAnsi="Times New Roman" w:cs="Times New Roman"/>
          <w:b/>
          <w:sz w:val="24"/>
          <w:szCs w:val="24"/>
        </w:rPr>
        <w:t xml:space="preserve">your answer. </w:t>
      </w:r>
    </w:p>
    <w:p w14:paraId="3F5E8F94" w14:textId="312F2C47" w:rsidR="000C20EF" w:rsidRDefault="000C20EF" w:rsidP="00605CC9">
      <w:pPr>
        <w:numPr>
          <w:ilvl w:val="0"/>
          <w:numId w:val="3"/>
        </w:numPr>
        <w:rPr>
          <w:rFonts w:ascii="Times New Roman" w:hAnsi="Times New Roman" w:cs="Times New Roman"/>
          <w:sz w:val="24"/>
          <w:szCs w:val="24"/>
        </w:rPr>
      </w:pPr>
      <w:r>
        <w:rPr>
          <w:rFonts w:ascii="Times New Roman" w:hAnsi="Times New Roman" w:cs="Times New Roman"/>
          <w:sz w:val="24"/>
          <w:szCs w:val="24"/>
        </w:rPr>
        <w:t>In quasi-experiment control groups are not assigned randomly while in true experiment participants are assigned to the control group randomly.</w:t>
      </w:r>
    </w:p>
    <w:p w14:paraId="172572DE" w14:textId="2D2ADB6C" w:rsidR="00605CC9" w:rsidRDefault="00605CC9" w:rsidP="00605CC9">
      <w:pPr>
        <w:numPr>
          <w:ilvl w:val="0"/>
          <w:numId w:val="3"/>
        </w:numPr>
        <w:rPr>
          <w:rFonts w:ascii="Times New Roman" w:hAnsi="Times New Roman" w:cs="Times New Roman"/>
          <w:sz w:val="24"/>
          <w:szCs w:val="24"/>
        </w:rPr>
      </w:pPr>
      <w:r>
        <w:rPr>
          <w:rFonts w:ascii="Times New Roman" w:hAnsi="Times New Roman" w:cs="Times New Roman"/>
          <w:sz w:val="24"/>
          <w:szCs w:val="24"/>
        </w:rPr>
        <w:t>Quasi-experiment has several hypothes</w:t>
      </w:r>
      <w:r w:rsidR="000C20EF">
        <w:rPr>
          <w:rFonts w:ascii="Times New Roman" w:hAnsi="Times New Roman" w:cs="Times New Roman"/>
          <w:sz w:val="24"/>
          <w:szCs w:val="24"/>
        </w:rPr>
        <w:t>e</w:t>
      </w:r>
      <w:r>
        <w:rPr>
          <w:rFonts w:ascii="Times New Roman" w:hAnsi="Times New Roman" w:cs="Times New Roman"/>
          <w:sz w:val="24"/>
          <w:szCs w:val="24"/>
        </w:rPr>
        <w:t>s which should be manipulated compared to experimental which has few hypothes</w:t>
      </w:r>
      <w:r w:rsidR="000C20EF">
        <w:rPr>
          <w:rFonts w:ascii="Times New Roman" w:hAnsi="Times New Roman" w:cs="Times New Roman"/>
          <w:sz w:val="24"/>
          <w:szCs w:val="24"/>
        </w:rPr>
        <w:t>e</w:t>
      </w:r>
      <w:r>
        <w:rPr>
          <w:rFonts w:ascii="Times New Roman" w:hAnsi="Times New Roman" w:cs="Times New Roman"/>
          <w:sz w:val="24"/>
          <w:szCs w:val="24"/>
        </w:rPr>
        <w:t>s.</w:t>
      </w:r>
    </w:p>
    <w:p w14:paraId="356DDB7D" w14:textId="2350077C" w:rsidR="00444D3E" w:rsidRPr="00444D3E" w:rsidRDefault="00444D3E" w:rsidP="00444D3E">
      <w:pPr>
        <w:ind w:left="360"/>
        <w:rPr>
          <w:rFonts w:ascii="Times New Roman" w:hAnsi="Times New Roman" w:cs="Times New Roman"/>
          <w:sz w:val="24"/>
          <w:szCs w:val="24"/>
        </w:rPr>
      </w:pPr>
    </w:p>
    <w:p w14:paraId="6107936B" w14:textId="1557886E" w:rsidR="00444D3E" w:rsidRPr="00444D3E" w:rsidRDefault="00444D3E" w:rsidP="00444D3E">
      <w:pPr>
        <w:rPr>
          <w:rFonts w:ascii="Times New Roman" w:hAnsi="Times New Roman" w:cs="Times New Roman"/>
          <w:sz w:val="24"/>
          <w:szCs w:val="24"/>
        </w:rPr>
      </w:pPr>
    </w:p>
    <w:sectPr w:rsidR="00444D3E" w:rsidRPr="00444D3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B3177" w14:textId="77777777" w:rsidR="0077115F" w:rsidRDefault="0077115F" w:rsidP="00444D3E">
      <w:pPr>
        <w:spacing w:after="0" w:line="240" w:lineRule="auto"/>
      </w:pPr>
      <w:r>
        <w:separator/>
      </w:r>
    </w:p>
  </w:endnote>
  <w:endnote w:type="continuationSeparator" w:id="0">
    <w:p w14:paraId="06A93D55" w14:textId="77777777" w:rsidR="0077115F" w:rsidRDefault="0077115F" w:rsidP="0044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2AB73" w14:textId="77777777" w:rsidR="00444D3E" w:rsidRDefault="00444D3E" w:rsidP="00444D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882D59" w14:textId="77777777" w:rsidR="00444D3E" w:rsidRDefault="00444D3E" w:rsidP="00444D3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26389" w14:textId="77777777" w:rsidR="00444D3E" w:rsidRDefault="00444D3E" w:rsidP="00444D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F12">
      <w:rPr>
        <w:rStyle w:val="PageNumber"/>
        <w:noProof/>
      </w:rPr>
      <w:t>2</w:t>
    </w:r>
    <w:r>
      <w:rPr>
        <w:rStyle w:val="PageNumber"/>
      </w:rPr>
      <w:fldChar w:fldCharType="end"/>
    </w:r>
  </w:p>
  <w:p w14:paraId="7B414F04" w14:textId="77777777" w:rsidR="00444D3E" w:rsidRDefault="00444D3E" w:rsidP="00444D3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51082" w14:textId="77777777" w:rsidR="0077115F" w:rsidRDefault="0077115F" w:rsidP="00444D3E">
      <w:pPr>
        <w:spacing w:after="0" w:line="240" w:lineRule="auto"/>
      </w:pPr>
      <w:r>
        <w:separator/>
      </w:r>
    </w:p>
  </w:footnote>
  <w:footnote w:type="continuationSeparator" w:id="0">
    <w:p w14:paraId="69D25363" w14:textId="77777777" w:rsidR="0077115F" w:rsidRDefault="0077115F" w:rsidP="00444D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E3155"/>
    <w:multiLevelType w:val="multilevel"/>
    <w:tmpl w:val="6C0C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1E08C0"/>
    <w:multiLevelType w:val="hybridMultilevel"/>
    <w:tmpl w:val="B6B85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72331"/>
    <w:multiLevelType w:val="hybridMultilevel"/>
    <w:tmpl w:val="85488FC0"/>
    <w:lvl w:ilvl="0" w:tplc="829AB1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D3"/>
    <w:rsid w:val="000C20EF"/>
    <w:rsid w:val="00105197"/>
    <w:rsid w:val="00134E40"/>
    <w:rsid w:val="00172758"/>
    <w:rsid w:val="00253FF4"/>
    <w:rsid w:val="00312895"/>
    <w:rsid w:val="00324259"/>
    <w:rsid w:val="00375D90"/>
    <w:rsid w:val="00393A56"/>
    <w:rsid w:val="00444D3E"/>
    <w:rsid w:val="004A654F"/>
    <w:rsid w:val="004D706D"/>
    <w:rsid w:val="00605CC9"/>
    <w:rsid w:val="00666F12"/>
    <w:rsid w:val="0077115F"/>
    <w:rsid w:val="00821D57"/>
    <w:rsid w:val="00990CD3"/>
    <w:rsid w:val="00A44EE2"/>
    <w:rsid w:val="00BB228A"/>
    <w:rsid w:val="00CF4D3F"/>
    <w:rsid w:val="00D11E98"/>
    <w:rsid w:val="00D600D2"/>
    <w:rsid w:val="00D652B3"/>
    <w:rsid w:val="00DE6BC1"/>
    <w:rsid w:val="00F21D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F58E9C"/>
  <w15:docId w15:val="{DF717CC6-75C0-4F8E-B85A-EC335631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CD3"/>
    <w:pPr>
      <w:ind w:left="720"/>
      <w:contextualSpacing/>
    </w:pPr>
  </w:style>
  <w:style w:type="paragraph" w:styleId="Footer">
    <w:name w:val="footer"/>
    <w:basedOn w:val="Normal"/>
    <w:link w:val="FooterChar"/>
    <w:uiPriority w:val="99"/>
    <w:unhideWhenUsed/>
    <w:rsid w:val="00444D3E"/>
    <w:pPr>
      <w:tabs>
        <w:tab w:val="center" w:pos="4320"/>
        <w:tab w:val="right" w:pos="8640"/>
      </w:tabs>
      <w:spacing w:after="0" w:line="240" w:lineRule="auto"/>
    </w:pPr>
  </w:style>
  <w:style w:type="character" w:customStyle="1" w:styleId="FooterChar">
    <w:name w:val="Footer Char"/>
    <w:basedOn w:val="DefaultParagraphFont"/>
    <w:link w:val="Footer"/>
    <w:uiPriority w:val="99"/>
    <w:rsid w:val="00444D3E"/>
  </w:style>
  <w:style w:type="character" w:styleId="PageNumber">
    <w:name w:val="page number"/>
    <w:basedOn w:val="DefaultParagraphFont"/>
    <w:uiPriority w:val="99"/>
    <w:semiHidden/>
    <w:unhideWhenUsed/>
    <w:rsid w:val="00444D3E"/>
  </w:style>
  <w:style w:type="paragraph" w:styleId="BalloonText">
    <w:name w:val="Balloon Text"/>
    <w:basedOn w:val="Normal"/>
    <w:link w:val="BalloonTextChar"/>
    <w:uiPriority w:val="99"/>
    <w:semiHidden/>
    <w:unhideWhenUsed/>
    <w:rsid w:val="004A6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50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Washburn University</Company>
  <LinksUpToDate>false</LinksUpToDate>
  <CharactersWithSpaces>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Scheibmeir</dc:creator>
  <cp:keywords/>
  <dc:description/>
  <cp:lastModifiedBy>Prof Scofied</cp:lastModifiedBy>
  <cp:revision>2</cp:revision>
  <cp:lastPrinted>2018-10-14T14:21:00Z</cp:lastPrinted>
  <dcterms:created xsi:type="dcterms:W3CDTF">2018-10-15T18:49:00Z</dcterms:created>
  <dcterms:modified xsi:type="dcterms:W3CDTF">2018-10-15T18:49:00Z</dcterms:modified>
</cp:coreProperties>
</file>